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0109EEF6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April 27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1C9FF7CA" w:rsidR="00D1365C" w:rsidRPr="00CC7358" w:rsidRDefault="00D1365C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</w:t>
            </w:r>
          </w:p>
        </w:tc>
        <w:tc>
          <w:tcPr>
            <w:tcW w:w="2250" w:type="dxa"/>
          </w:tcPr>
          <w:p w14:paraId="3A3F67F2" w14:textId="4F9BE0C5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Diary of Anne Frank: Act 2 Scene 3 and answer the following questions in complete sentences. Due date: 4/29</w:t>
            </w:r>
          </w:p>
        </w:tc>
        <w:tc>
          <w:tcPr>
            <w:tcW w:w="2340" w:type="dxa"/>
          </w:tcPr>
          <w:p w14:paraId="2D8380AA" w14:textId="36CBE61E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 – Read and copy all highlighted notes into your grammar copybook. Practice using exercises 1, 2, &amp; 3 on pages 64-65.</w:t>
            </w:r>
          </w:p>
        </w:tc>
        <w:tc>
          <w:tcPr>
            <w:tcW w:w="2160" w:type="dxa"/>
          </w:tcPr>
          <w:p w14:paraId="6B5D69C3" w14:textId="77777777" w:rsidR="00D1365C" w:rsidRDefault="00D136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5727E435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 workbook pages 141-142 Choosing the Right Word</w:t>
            </w: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38317DB7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4/28</w:t>
            </w:r>
          </w:p>
        </w:tc>
        <w:tc>
          <w:tcPr>
            <w:tcW w:w="2250" w:type="dxa"/>
          </w:tcPr>
          <w:p w14:paraId="02373B89" w14:textId="79E94804" w:rsidR="00D1365C" w:rsidRPr="00D1365C" w:rsidRDefault="00D1365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Diary of Anne Frank: Act 2 Scene 3 and answer the following questions in complete sentences. Due date: 4/29</w:t>
            </w:r>
          </w:p>
          <w:p w14:paraId="15C20923" w14:textId="77777777" w:rsidR="00D1365C" w:rsidRPr="00CC7358" w:rsidRDefault="00D1365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FE530D2" w14:textId="0B5F7847" w:rsidR="00D1365C" w:rsidRPr="00D1365C" w:rsidRDefault="00D1365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 – Read and copy all highlighted notes into your grammar copybook. Practice using exercises 1, 2, &amp; 3 on pages 64-65.</w:t>
            </w:r>
          </w:p>
        </w:tc>
        <w:tc>
          <w:tcPr>
            <w:tcW w:w="2160" w:type="dxa"/>
          </w:tcPr>
          <w:p w14:paraId="7C5F2C52" w14:textId="77777777" w:rsidR="00D1365C" w:rsidRDefault="00D1365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1F113282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 workbook pages 142-143 Synonyms &amp; Antonyms</w:t>
            </w: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5A435C80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4/29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B6BAC9" w14:textId="2715814D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ary of Anne Frank: Act 2 Scene 4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mplete sentences. Due date: 5/1</w:t>
            </w:r>
          </w:p>
        </w:tc>
        <w:tc>
          <w:tcPr>
            <w:tcW w:w="2340" w:type="dxa"/>
          </w:tcPr>
          <w:p w14:paraId="6C790FBF" w14:textId="544199B0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 – Read and copy all highlighted notes into your grammar copybook. Practice using exercises 1, 2, &amp; 3 on pages 64-65.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Complete workbook page 45. Due date: 5/1</w:t>
            </w:r>
          </w:p>
        </w:tc>
        <w:tc>
          <w:tcPr>
            <w:tcW w:w="2160" w:type="dxa"/>
          </w:tcPr>
          <w:p w14:paraId="71CB6609" w14:textId="77777777" w:rsidR="00D1365C" w:rsidRDefault="00D1365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B5E033A" w14:textId="0C2B181C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 workbook pages 143-144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Arial"/>
                <w:sz w:val="24"/>
                <w:szCs w:val="24"/>
              </w:rPr>
              <w:t>Completing the Sentence</w:t>
            </w: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4</w:t>
            </w:r>
          </w:p>
          <w:p w14:paraId="396679EB" w14:textId="760F3004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4/30</w:t>
            </w:r>
          </w:p>
        </w:tc>
        <w:tc>
          <w:tcPr>
            <w:tcW w:w="2250" w:type="dxa"/>
          </w:tcPr>
          <w:p w14:paraId="1DE696C6" w14:textId="04875A71" w:rsidR="00D1365C" w:rsidRPr="00D1365C" w:rsidRDefault="00D1365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Diary of Anne Frank: Act 2 Scene 4 and answer the following questions in complete sentences. Due date: 5/1</w:t>
            </w:r>
          </w:p>
        </w:tc>
        <w:tc>
          <w:tcPr>
            <w:tcW w:w="2340" w:type="dxa"/>
          </w:tcPr>
          <w:p w14:paraId="3232F2D6" w14:textId="149BCFEF" w:rsidR="00D1365C" w:rsidRPr="00D1365C" w:rsidRDefault="00D1365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 – Read and copy all highlighted notes into your grammar copybook. Practice using exercises 1, 2, &amp; 3 on pages 64-65. Complete workbook page 45. Due date: 5/1</w:t>
            </w:r>
          </w:p>
        </w:tc>
        <w:tc>
          <w:tcPr>
            <w:tcW w:w="2160" w:type="dxa"/>
          </w:tcPr>
          <w:p w14:paraId="6C489AA6" w14:textId="77777777" w:rsid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5D187216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</w:t>
            </w:r>
            <w:r>
              <w:rPr>
                <w:rFonts w:ascii="Constantia" w:hAnsi="Constantia" w:cs="Arial"/>
                <w:sz w:val="24"/>
                <w:szCs w:val="24"/>
              </w:rPr>
              <w:t>ocabulary workbook page</w:t>
            </w:r>
            <w:bookmarkStart w:id="0" w:name="_GoBack"/>
            <w:bookmarkEnd w:id="0"/>
            <w:r>
              <w:rPr>
                <w:rFonts w:ascii="Constantia" w:hAnsi="Constantia" w:cs="Arial"/>
                <w:sz w:val="24"/>
                <w:szCs w:val="24"/>
              </w:rPr>
              <w:t xml:space="preserve"> 145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Arial"/>
                <w:sz w:val="24"/>
                <w:szCs w:val="24"/>
              </w:rPr>
              <w:t>Vocabulary in Context</w:t>
            </w: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2835714D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2250" w:type="dxa"/>
          </w:tcPr>
          <w:p w14:paraId="3E8119FB" w14:textId="1D4B632F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Diary of Anne Frank: Act 2 Scene 4 and answer the following questions in co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mplete sentences. Due date: today</w:t>
            </w:r>
          </w:p>
          <w:p w14:paraId="79CE750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C1B8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57560DEA" w:rsidR="00D1365C" w:rsidRP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 – Read and copy all highlighted notes into your grammar copybook. Practice using exercises 1, 2, &amp; 3 on pages 64-65. Complete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workbook page 45. Due date: today</w:t>
            </w:r>
          </w:p>
        </w:tc>
        <w:tc>
          <w:tcPr>
            <w:tcW w:w="2160" w:type="dxa"/>
          </w:tcPr>
          <w:p w14:paraId="0DF4D9AE" w14:textId="77777777" w:rsidR="00D1365C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054F9D44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8139273" w14:textId="5A50DDE4" w:rsidR="00F959ED" w:rsidRP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online vocabulary test on unit 11.</w:t>
            </w: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30CB" w14:textId="77777777" w:rsidR="00571972" w:rsidRDefault="00571972">
      <w:pPr>
        <w:spacing w:after="0" w:line="240" w:lineRule="auto"/>
      </w:pPr>
      <w:r>
        <w:separator/>
      </w:r>
    </w:p>
  </w:endnote>
  <w:endnote w:type="continuationSeparator" w:id="0">
    <w:p w14:paraId="0545C493" w14:textId="77777777" w:rsidR="00571972" w:rsidRDefault="005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E53A" w14:textId="77777777" w:rsidR="00571972" w:rsidRDefault="00571972">
      <w:pPr>
        <w:spacing w:after="0" w:line="240" w:lineRule="auto"/>
      </w:pPr>
      <w:r>
        <w:separator/>
      </w:r>
    </w:p>
  </w:footnote>
  <w:footnote w:type="continuationSeparator" w:id="0">
    <w:p w14:paraId="0CEDC012" w14:textId="77777777" w:rsidR="00571972" w:rsidRDefault="005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C187D"/>
    <w:rsid w:val="00571972"/>
    <w:rsid w:val="00574F6D"/>
    <w:rsid w:val="00A71A51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2020-04-27T12:20:00Z</dcterms:created>
  <dcterms:modified xsi:type="dcterms:W3CDTF">2020-04-27T12:20:00Z</dcterms:modified>
</cp:coreProperties>
</file>