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33DFDEF1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Alexis Hendricks       </w:t>
      </w:r>
      <w:r w:rsidR="005E7535">
        <w:rPr>
          <w:rFonts w:ascii="Arial" w:eastAsia="Arial" w:hAnsi="Arial" w:cs="Arial"/>
        </w:rPr>
        <w:t>Grade: 6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April 27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1C9FF7CA" w:rsidR="00D1365C" w:rsidRPr="00CC7358" w:rsidRDefault="00D1365C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</w:t>
            </w:r>
          </w:p>
        </w:tc>
        <w:tc>
          <w:tcPr>
            <w:tcW w:w="2250" w:type="dxa"/>
          </w:tcPr>
          <w:p w14:paraId="3A3F67F2" w14:textId="5841AB1E" w:rsidR="00D1365C" w:rsidRPr="00D1365C" w:rsidRDefault="005E753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Historical Context Juan Ponce de Leon and His Search for the Fountain of Youth</w:t>
            </w:r>
            <w:r w:rsidR="00D1365C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complete sentences. Due date: 4/29</w:t>
            </w:r>
          </w:p>
        </w:tc>
        <w:tc>
          <w:tcPr>
            <w:tcW w:w="2340" w:type="dxa"/>
          </w:tcPr>
          <w:p w14:paraId="2D8380AA" w14:textId="4CA7B9F1" w:rsidR="00D1365C" w:rsidRPr="00D1365C" w:rsidRDefault="0008187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4.2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pages 82-83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6B5D69C3" w14:textId="77777777" w:rsidR="00D1365C" w:rsidRDefault="00D136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4DB48F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38317DB7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4/28</w:t>
            </w:r>
          </w:p>
        </w:tc>
        <w:tc>
          <w:tcPr>
            <w:tcW w:w="2250" w:type="dxa"/>
          </w:tcPr>
          <w:p w14:paraId="15C20923" w14:textId="3C089960" w:rsidR="00D1365C" w:rsidRPr="00CC7358" w:rsidRDefault="005E7535" w:rsidP="005E753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Historical Context Juan Ponce de Leon and His Search for the Fountain of Youth and answer the following questions in complete sentences. Due date: 4/29</w:t>
            </w:r>
          </w:p>
        </w:tc>
        <w:tc>
          <w:tcPr>
            <w:tcW w:w="2340" w:type="dxa"/>
          </w:tcPr>
          <w:p w14:paraId="4FE530D2" w14:textId="4BD822A5" w:rsidR="00D1365C" w:rsidRPr="00D1365C" w:rsidRDefault="0008187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4.2 – Read and copy all highlighted notes into your grammar copybook. Practice using exercises 1, 2, &amp; 3 on pages 82-83.</w:t>
            </w:r>
          </w:p>
        </w:tc>
        <w:tc>
          <w:tcPr>
            <w:tcW w:w="2160" w:type="dxa"/>
          </w:tcPr>
          <w:p w14:paraId="7C5F2C52" w14:textId="77777777" w:rsidR="00D1365C" w:rsidRDefault="00D1365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22FCAEA5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5A435C80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4/29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B6BAC9" w14:textId="7722F409" w:rsidR="00D1365C" w:rsidRPr="00D1365C" w:rsidRDefault="00D1365C" w:rsidP="005E753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Read The </w:t>
            </w:r>
            <w:r w:rsidR="005E7535">
              <w:rPr>
                <w:rFonts w:ascii="Constantia" w:eastAsia="Arial" w:hAnsi="Constantia" w:cs="Arial"/>
                <w:sz w:val="24"/>
                <w:szCs w:val="24"/>
              </w:rPr>
              <w:t xml:space="preserve">Prologue to Tuck Everlasting 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and answer the following questions in co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mplete sentences.</w:t>
            </w:r>
            <w:r w:rsidR="0008187C">
              <w:rPr>
                <w:rFonts w:ascii="Constantia" w:eastAsia="Arial" w:hAnsi="Constantia" w:cs="Arial"/>
                <w:sz w:val="24"/>
                <w:szCs w:val="24"/>
              </w:rPr>
              <w:t xml:space="preserve"> Define </w:t>
            </w:r>
            <w:r w:rsidR="0008187C">
              <w:rPr>
                <w:rFonts w:ascii="Constantia" w:eastAsia="Arial" w:hAnsi="Constantia" w:cs="Arial"/>
                <w:sz w:val="24"/>
                <w:szCs w:val="24"/>
              </w:rPr>
              <w:lastRenderedPageBreak/>
              <w:t>vocabulary.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Due date: 5/1</w:t>
            </w:r>
          </w:p>
        </w:tc>
        <w:tc>
          <w:tcPr>
            <w:tcW w:w="2340" w:type="dxa"/>
          </w:tcPr>
          <w:p w14:paraId="4DBB0334" w14:textId="77777777" w:rsidR="00D1365C" w:rsidRDefault="0008187C" w:rsidP="000818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 xml:space="preserve">Chapter 4: Section 4.2 – Read and copy all highlighted notes into your grammar copybook. Practice using exercises 1, 2, &amp; 3 on </w:t>
            </w: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pages 82-83.</w:t>
            </w:r>
          </w:p>
          <w:p w14:paraId="6C790FBF" w14:textId="038984DF" w:rsidR="0008187C" w:rsidRPr="00D1365C" w:rsidRDefault="0008187C" w:rsidP="0008187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CB6609" w14:textId="77777777" w:rsidR="00D1365C" w:rsidRDefault="00D1365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Complete Maintenance Sheet #29-30</w:t>
            </w: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B5E033A" w14:textId="5EF737EF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96679EB" w14:textId="760F3004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4/30</w:t>
            </w:r>
          </w:p>
        </w:tc>
        <w:tc>
          <w:tcPr>
            <w:tcW w:w="2250" w:type="dxa"/>
          </w:tcPr>
          <w:p w14:paraId="1DE696C6" w14:textId="47A4024C" w:rsidR="00D1365C" w:rsidRPr="00D1365C" w:rsidRDefault="0008187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Prologue to Tuck Everlasting and answer the following questions in complete sentences. Define vocabulary. Due date: 5/1</w:t>
            </w:r>
          </w:p>
        </w:tc>
        <w:tc>
          <w:tcPr>
            <w:tcW w:w="2340" w:type="dxa"/>
          </w:tcPr>
          <w:p w14:paraId="3232F2D6" w14:textId="27097A19" w:rsidR="00D1365C" w:rsidRPr="00D1365C" w:rsidRDefault="0008187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4.2 – Read and copy all highlighted notes into your grammar copybook. Practice using exercises 1, 2, &amp; 3 on pages 82-83.</w:t>
            </w:r>
          </w:p>
        </w:tc>
        <w:tc>
          <w:tcPr>
            <w:tcW w:w="2160" w:type="dxa"/>
          </w:tcPr>
          <w:p w14:paraId="6C489AA6" w14:textId="77777777" w:rsid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4D29C13D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2835714D" w:rsidR="00D1365C" w:rsidRPr="00CC7358" w:rsidRDefault="00D1365C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2250" w:type="dxa"/>
          </w:tcPr>
          <w:p w14:paraId="79CE7504" w14:textId="6246B5AD" w:rsidR="00D1365C" w:rsidRPr="0008187C" w:rsidRDefault="0008187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Prologue to Tuck Everlasting and answer the following questions in complete sentences. Define vocabulary.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Due date: today</w:t>
            </w:r>
          </w:p>
          <w:p w14:paraId="006C1B8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6EF7FBE2" w:rsidR="00D1365C" w:rsidRPr="00D1365C" w:rsidRDefault="0008187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4.2 – Read and copy all highlighted notes into your grammar copybook. Practice using exercises 1, 2, &amp; 3 on pages 82-83.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0DF4D9AE" w14:textId="77777777" w:rsidR="00D1365C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054F9D44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8139273" w14:textId="1BE4591E" w:rsidR="00F959ED" w:rsidRPr="00F959ED" w:rsidRDefault="0008187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online spelling</w:t>
            </w:r>
            <w:r w:rsidR="00F959ED">
              <w:rPr>
                <w:rFonts w:ascii="Constantia" w:hAnsi="Constantia" w:cs="Arial"/>
                <w:sz w:val="24"/>
                <w:szCs w:val="24"/>
              </w:rPr>
              <w:t xml:space="preserve"> test on unit 11.</w:t>
            </w: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AB9E" w14:textId="77777777" w:rsidR="00A114D5" w:rsidRDefault="00A114D5">
      <w:pPr>
        <w:spacing w:after="0" w:line="240" w:lineRule="auto"/>
      </w:pPr>
      <w:r>
        <w:separator/>
      </w:r>
    </w:p>
  </w:endnote>
  <w:endnote w:type="continuationSeparator" w:id="0">
    <w:p w14:paraId="503C8A3E" w14:textId="77777777" w:rsidR="00A114D5" w:rsidRDefault="00A1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A7948" w14:textId="77777777" w:rsidR="00A114D5" w:rsidRDefault="00A114D5">
      <w:pPr>
        <w:spacing w:after="0" w:line="240" w:lineRule="auto"/>
      </w:pPr>
      <w:r>
        <w:separator/>
      </w:r>
    </w:p>
  </w:footnote>
  <w:footnote w:type="continuationSeparator" w:id="0">
    <w:p w14:paraId="7D2D3837" w14:textId="77777777" w:rsidR="00A114D5" w:rsidRDefault="00A1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08187C"/>
    <w:rsid w:val="00146AA4"/>
    <w:rsid w:val="00186308"/>
    <w:rsid w:val="00223970"/>
    <w:rsid w:val="0027562C"/>
    <w:rsid w:val="002B1258"/>
    <w:rsid w:val="003C187D"/>
    <w:rsid w:val="00574F6D"/>
    <w:rsid w:val="005E7535"/>
    <w:rsid w:val="00A114D5"/>
    <w:rsid w:val="00A71A51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2020-04-27T12:28:00Z</dcterms:created>
  <dcterms:modified xsi:type="dcterms:W3CDTF">2020-04-27T12:28:00Z</dcterms:modified>
</cp:coreProperties>
</file>